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8B6" w:rsidRDefault="003F7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78B6" w:rsidRDefault="00D836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ЮРИСКОНСУЛЬТ ПО ОКАЗАНИЮ</w:t>
      </w:r>
      <w:r w:rsidR="008808D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БЕСПЛАТНОЙ ЮРИДИЧЕСКОЙ ПОМОЩИ</w:t>
      </w:r>
    </w:p>
    <w:p w:rsidR="003F78B6" w:rsidRDefault="003F7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78B6" w:rsidRDefault="00D836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Требуется </w:t>
      </w:r>
      <w:r w:rsidR="008808D6">
        <w:rPr>
          <w:rFonts w:ascii="Times New Roman" w:hAnsi="Times New Roman" w:cs="Times New Roman"/>
          <w:color w:val="000000"/>
          <w:sz w:val="28"/>
          <w:szCs w:val="28"/>
        </w:rPr>
        <w:t>Юрисконсульт по оказанию бесплатной юридической помощи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администрацию ГКУ "</w:t>
      </w:r>
      <w:r w:rsidR="008808D6">
        <w:rPr>
          <w:rFonts w:ascii="Times New Roman" w:hAnsi="Times New Roman" w:cs="Times New Roman"/>
          <w:color w:val="000000"/>
          <w:sz w:val="28"/>
          <w:szCs w:val="28"/>
        </w:rPr>
        <w:t>Государственное юридическое бюро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Забайкальского края».</w:t>
      </w:r>
    </w:p>
    <w:p w:rsidR="003F78B6" w:rsidRDefault="003F7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78B6" w:rsidRDefault="003F7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78B6" w:rsidRDefault="00D836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Заработная плата </w:t>
      </w:r>
      <w:r w:rsidR="008808D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до вычета 54167,85 руб.</w:t>
      </w:r>
    </w:p>
    <w:p w:rsidR="003F78B6" w:rsidRDefault="003F7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3F78B6" w:rsidRDefault="00D836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Должностные обязанности:</w:t>
      </w:r>
    </w:p>
    <w:p w:rsidR="003F78B6" w:rsidRDefault="003F7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В перечень должностных обязанностей юриско</w:t>
      </w:r>
      <w:r w:rsidR="008808D6">
        <w:rPr>
          <w:rFonts w:ascii="Times New Roman" w:hAnsi="Times New Roman" w:cs="Times New Roman"/>
          <w:sz w:val="28"/>
          <w:szCs w:val="28"/>
        </w:rPr>
        <w:t>нсульта входят следующие задачи</w:t>
      </w:r>
      <w:r w:rsidRPr="008808D6">
        <w:rPr>
          <w:rFonts w:ascii="Times New Roman" w:hAnsi="Times New Roman" w:cs="Times New Roman"/>
          <w:sz w:val="28"/>
          <w:szCs w:val="28"/>
        </w:rPr>
        <w:t>: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Выполняет работу по надлежащему испо</w:t>
      </w:r>
      <w:r w:rsidR="008808D6">
        <w:rPr>
          <w:rFonts w:ascii="Times New Roman" w:hAnsi="Times New Roman" w:cs="Times New Roman"/>
          <w:sz w:val="28"/>
          <w:szCs w:val="28"/>
        </w:rPr>
        <w:t xml:space="preserve">лнению требований Федерального </w:t>
      </w:r>
      <w:r w:rsidRPr="008808D6">
        <w:rPr>
          <w:rFonts w:ascii="Times New Roman" w:hAnsi="Times New Roman" w:cs="Times New Roman"/>
          <w:sz w:val="28"/>
          <w:szCs w:val="28"/>
        </w:rPr>
        <w:t>закона от 21.11.2011 № 324-ФЗ «О бесплатной юридической помощи в Российской Федерации», Закона Забайкальского края от 10 октября 2012 г. № 701-ЗЗК «Об оказании бесплатной юридической помощи гражданам Российской Федерации на территории Забайкальского края», а именно: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 xml:space="preserve">1) оказывает бесплатную юридическую помощь гражданам в виде правового консультирования в устной и письменной форме; составления заявлений, жалоб, ходатайств и других документов правового характера; представления интересов гражданина в судах, государственных и муниципальных органах, организациях в случаях и в порядке, которые установлены федеральными законами и законами Забайкальского края; 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 xml:space="preserve">2) проводит правовое просвещение населения и правовое информирование населения на территории Забайкальского края в соответствии с законодательством Российской Федерации и Забайкальского края. 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Юрисконсульт по бесплатной юридической помощи гражданам должен иметь устойчивый порядок поведения при выполнении с</w:t>
      </w:r>
      <w:r w:rsidR="008808D6">
        <w:rPr>
          <w:rFonts w:ascii="Times New Roman" w:hAnsi="Times New Roman" w:cs="Times New Roman"/>
          <w:sz w:val="28"/>
          <w:szCs w:val="28"/>
        </w:rPr>
        <w:t xml:space="preserve">лужебных полномочий, соблюдать </w:t>
      </w:r>
      <w:r w:rsidRPr="008808D6">
        <w:rPr>
          <w:rFonts w:ascii="Times New Roman" w:hAnsi="Times New Roman" w:cs="Times New Roman"/>
          <w:sz w:val="28"/>
          <w:szCs w:val="28"/>
        </w:rPr>
        <w:t>принципы морали состоящие из правил вежливого обхождения в обществе (манеры, формы обращения и приветствия, одежда и др.).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Юрисконсульт по БЮП при осуществлении личного приема граждан должен использовать рекомендации в процессе в общения с заявителями: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lastRenderedPageBreak/>
        <w:t>-  в начале разговора поприветствовать заявителя и инициативно предложить ему свою помощь;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 xml:space="preserve">- заполнить служебные бланки по форме установленной Учреждением (соглашения об оказании бесплатной юридической помощи, обработка персональных данных и т.д.); 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- в процессе беседы проявлять вежливость, внимательность, тактичность;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- уточняющие вопросы задавать в корректной форме;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- давать объяснения в понятной форме, исключающей возможность их ошибочного понимания;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- в случае возникновения недопонимания со стороны заявителя спокойно повторить и разъяснить смысл сказанного;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- по возможности не заставлять заявителя ждать;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- относиться почтительно к людям преклонного возраста, ветеранам, женщинам с маленькими детьми, людям с ограниченными возможностями по здоровью, оказывая им необходимую помощь;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- не вести «параллельных» разговоров с окружающими людьми и длительных телефонных переговоров. При возникновении необходимости извиниться перед заявителем и завершить разговор (телефонные переговоры) с максимально возможной оперативностью;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- не отвлекать коллег от общения с заявителями, обратившимися к ним на личный прием.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Юрисконсульт по БЮП должен избегать: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-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религиозных предпочтений;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- оставления заявителя без внимания;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- ведения разговоров про подарки, готовность быть благодарным со стороны заявителя (особенно в случаях, когда под благодарностью понимается материальное вознаграждение или оказание услуги в ответ на действия или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lastRenderedPageBreak/>
        <w:t>бездействие самого должностного лица);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- принятия пищи, курения в служебных помещениях, бесед на отвлеченные темы с коллегами и другими посетителями, иных проявлений не служебного общения.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 xml:space="preserve">- </w:t>
      </w:r>
      <w:r w:rsidRPr="008808D6">
        <w:rPr>
          <w:rFonts w:ascii="Times New Roman" w:hAnsi="Times New Roman" w:cs="Times New Roman"/>
          <w:color w:val="1A1A1A"/>
          <w:sz w:val="28"/>
          <w:szCs w:val="28"/>
        </w:rPr>
        <w:t>в случае конфликтного поведения заявителя юрисконсульт по БЮП,</w:t>
      </w:r>
      <w:r w:rsidRPr="008808D6">
        <w:rPr>
          <w:rFonts w:ascii="Times New Roman" w:hAnsi="Times New Roman" w:cs="Times New Roman"/>
          <w:sz w:val="28"/>
          <w:szCs w:val="28"/>
        </w:rPr>
        <w:t xml:space="preserve"> </w:t>
      </w:r>
      <w:r w:rsidRPr="008808D6">
        <w:rPr>
          <w:rFonts w:ascii="Times New Roman" w:hAnsi="Times New Roman" w:cs="Times New Roman"/>
          <w:color w:val="1A1A1A"/>
          <w:sz w:val="28"/>
          <w:szCs w:val="28"/>
        </w:rPr>
        <w:t>осуществляющему личный прием, рекомендуется принять все возможные меры к</w:t>
      </w:r>
      <w:r w:rsidRPr="008808D6">
        <w:rPr>
          <w:rFonts w:ascii="Times New Roman" w:hAnsi="Times New Roman" w:cs="Times New Roman"/>
          <w:sz w:val="28"/>
          <w:szCs w:val="28"/>
        </w:rPr>
        <w:t xml:space="preserve"> </w:t>
      </w:r>
      <w:r w:rsidRPr="008808D6">
        <w:rPr>
          <w:rFonts w:ascii="Times New Roman" w:hAnsi="Times New Roman" w:cs="Times New Roman"/>
          <w:color w:val="1A1A1A"/>
          <w:sz w:val="28"/>
          <w:szCs w:val="28"/>
        </w:rPr>
        <w:t>устранению предпосылок к возникновению конфликта.</w:t>
      </w:r>
      <w:r w:rsidRPr="008808D6">
        <w:rPr>
          <w:rFonts w:ascii="Times New Roman" w:hAnsi="Times New Roman" w:cs="Times New Roman"/>
          <w:sz w:val="28"/>
          <w:szCs w:val="28"/>
        </w:rPr>
        <w:t xml:space="preserve"> </w:t>
      </w:r>
      <w:r w:rsidRPr="008808D6">
        <w:rPr>
          <w:rFonts w:ascii="Times New Roman" w:hAnsi="Times New Roman" w:cs="Times New Roman"/>
          <w:color w:val="1A1A1A"/>
          <w:sz w:val="28"/>
          <w:szCs w:val="28"/>
        </w:rPr>
        <w:t>В случае проявления агрессии со стороны заявителя (грубые и</w:t>
      </w:r>
      <w:r w:rsidRPr="008808D6">
        <w:rPr>
          <w:rFonts w:ascii="Times New Roman" w:hAnsi="Times New Roman" w:cs="Times New Roman"/>
          <w:sz w:val="28"/>
          <w:szCs w:val="28"/>
        </w:rPr>
        <w:t xml:space="preserve"> </w:t>
      </w:r>
      <w:r w:rsidRPr="008808D6">
        <w:rPr>
          <w:rFonts w:ascii="Times New Roman" w:hAnsi="Times New Roman" w:cs="Times New Roman"/>
          <w:color w:val="1A1A1A"/>
          <w:sz w:val="28"/>
          <w:szCs w:val="28"/>
        </w:rPr>
        <w:t>нецензурные высказывания в адрес юрисконсульта, осуществляющего личный</w:t>
      </w:r>
      <w:r w:rsidRPr="008808D6">
        <w:rPr>
          <w:rFonts w:ascii="Times New Roman" w:hAnsi="Times New Roman" w:cs="Times New Roman"/>
          <w:sz w:val="28"/>
          <w:szCs w:val="28"/>
        </w:rPr>
        <w:t xml:space="preserve"> </w:t>
      </w:r>
      <w:r w:rsidRPr="008808D6">
        <w:rPr>
          <w:rFonts w:ascii="Times New Roman" w:hAnsi="Times New Roman" w:cs="Times New Roman"/>
          <w:color w:val="1A1A1A"/>
          <w:sz w:val="28"/>
          <w:szCs w:val="28"/>
        </w:rPr>
        <w:t>прием, категорическое неучастие в диалоге; иные</w:t>
      </w:r>
      <w:r w:rsidRPr="008808D6">
        <w:rPr>
          <w:rFonts w:ascii="Times New Roman" w:hAnsi="Times New Roman" w:cs="Times New Roman"/>
          <w:sz w:val="28"/>
          <w:szCs w:val="28"/>
        </w:rPr>
        <w:t xml:space="preserve"> </w:t>
      </w:r>
      <w:r w:rsidRPr="008808D6">
        <w:rPr>
          <w:rFonts w:ascii="Times New Roman" w:hAnsi="Times New Roman" w:cs="Times New Roman"/>
          <w:color w:val="1A1A1A"/>
          <w:sz w:val="28"/>
          <w:szCs w:val="28"/>
        </w:rPr>
        <w:t>неадекватные действия, не связанные с прямой угрозой жизни и здоровью</w:t>
      </w:r>
      <w:r w:rsidRPr="008808D6">
        <w:rPr>
          <w:rFonts w:ascii="Times New Roman" w:hAnsi="Times New Roman" w:cs="Times New Roman"/>
          <w:sz w:val="28"/>
          <w:szCs w:val="28"/>
        </w:rPr>
        <w:t xml:space="preserve"> </w:t>
      </w:r>
      <w:r w:rsidRPr="008808D6">
        <w:rPr>
          <w:rFonts w:ascii="Times New Roman" w:hAnsi="Times New Roman" w:cs="Times New Roman"/>
          <w:color w:val="1A1A1A"/>
          <w:sz w:val="28"/>
          <w:szCs w:val="28"/>
        </w:rPr>
        <w:t>окружающих) целесообразно пригласить для разъяснения и устранения</w:t>
      </w:r>
      <w:r w:rsidRPr="008808D6">
        <w:rPr>
          <w:rFonts w:ascii="Times New Roman" w:hAnsi="Times New Roman" w:cs="Times New Roman"/>
          <w:sz w:val="28"/>
          <w:szCs w:val="28"/>
        </w:rPr>
        <w:t xml:space="preserve"> </w:t>
      </w:r>
      <w:r w:rsidRPr="008808D6">
        <w:rPr>
          <w:rFonts w:ascii="Times New Roman" w:hAnsi="Times New Roman" w:cs="Times New Roman"/>
          <w:color w:val="1A1A1A"/>
          <w:sz w:val="28"/>
          <w:szCs w:val="28"/>
        </w:rPr>
        <w:t>конфликтной ситуации непосредственного начальника юридического отдела или в его отсутствие,</w:t>
      </w:r>
      <w:r w:rsidRPr="008808D6">
        <w:rPr>
          <w:rFonts w:ascii="Times New Roman" w:hAnsi="Times New Roman" w:cs="Times New Roman"/>
          <w:sz w:val="28"/>
          <w:szCs w:val="28"/>
        </w:rPr>
        <w:t xml:space="preserve"> </w:t>
      </w:r>
      <w:r w:rsidRPr="008808D6">
        <w:rPr>
          <w:rFonts w:ascii="Times New Roman" w:hAnsi="Times New Roman" w:cs="Times New Roman"/>
          <w:color w:val="1A1A1A"/>
          <w:sz w:val="28"/>
          <w:szCs w:val="28"/>
        </w:rPr>
        <w:t>руководителя Учреждения.</w:t>
      </w:r>
      <w:bookmarkStart w:id="0" w:name="_Hlk177648751"/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808D6">
        <w:rPr>
          <w:rFonts w:ascii="Times New Roman" w:hAnsi="Times New Roman" w:cs="Times New Roman"/>
          <w:color w:val="1A1A1A"/>
          <w:sz w:val="28"/>
          <w:szCs w:val="28"/>
        </w:rPr>
        <w:t>- юрисконсульт БЮП</w:t>
      </w:r>
      <w:bookmarkEnd w:id="0"/>
      <w:r w:rsidRPr="008808D6">
        <w:rPr>
          <w:rFonts w:ascii="Times New Roman" w:hAnsi="Times New Roman" w:cs="Times New Roman"/>
          <w:color w:val="1A1A1A"/>
          <w:sz w:val="28"/>
          <w:szCs w:val="28"/>
        </w:rPr>
        <w:t xml:space="preserve"> должен </w:t>
      </w:r>
      <w:r w:rsidRPr="008808D6">
        <w:rPr>
          <w:rFonts w:ascii="Times New Roman" w:hAnsi="Times New Roman" w:cs="Times New Roman"/>
          <w:sz w:val="28"/>
          <w:szCs w:val="28"/>
        </w:rPr>
        <w:t>соблюдает сроки исполнения документов, заданий, поручений руководства.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808D6">
        <w:rPr>
          <w:rFonts w:ascii="Times New Roman" w:hAnsi="Times New Roman" w:cs="Times New Roman"/>
          <w:color w:val="1A1A1A"/>
          <w:sz w:val="28"/>
          <w:szCs w:val="28"/>
        </w:rPr>
        <w:t xml:space="preserve">- </w:t>
      </w:r>
      <w:r w:rsidRPr="008808D6">
        <w:rPr>
          <w:rFonts w:ascii="Times New Roman" w:hAnsi="Times New Roman" w:cs="Times New Roman"/>
          <w:sz w:val="28"/>
          <w:szCs w:val="28"/>
        </w:rPr>
        <w:t>юрисконсульт БЮП должен сохранять конфиденциальность служебной информации, а также принимает меры для обеспечения конфиденциальности информации, полученной от граждан, а также иных лиц, необходимой для исполнения обязанностей. Не допускает разглашения сведений о деятельности Учреждения, сотрудниках, не носящие общедоступный характер или запрещенные к разглашению руководителем Учреждения.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808D6">
        <w:rPr>
          <w:rFonts w:ascii="Times New Roman" w:hAnsi="Times New Roman" w:cs="Times New Roman"/>
          <w:color w:val="1A1A1A"/>
          <w:sz w:val="28"/>
          <w:szCs w:val="28"/>
        </w:rPr>
        <w:t>-  обеспечивает сохранность служебных документов.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808D6">
        <w:rPr>
          <w:rFonts w:ascii="Times New Roman" w:hAnsi="Times New Roman" w:cs="Times New Roman"/>
          <w:color w:val="1A1A1A"/>
          <w:sz w:val="28"/>
          <w:szCs w:val="28"/>
        </w:rPr>
        <w:t>Участвует в информационно- разъяснительной работе по предоставляемым услугам, в связи с этим: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808D6">
        <w:rPr>
          <w:rFonts w:ascii="Times New Roman" w:hAnsi="Times New Roman" w:cs="Times New Roman"/>
          <w:color w:val="1A1A1A"/>
          <w:sz w:val="28"/>
          <w:szCs w:val="28"/>
        </w:rPr>
        <w:t>- осуществляет подготовку и распространение информационных материалов об изменении законодательства;</w:t>
      </w:r>
    </w:p>
    <w:p w:rsidR="003F78B6" w:rsidRPr="008808D6" w:rsidRDefault="00D836B6">
      <w:pPr>
        <w:spacing w:line="276" w:lineRule="auto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808D6">
        <w:rPr>
          <w:rFonts w:ascii="Times New Roman" w:hAnsi="Times New Roman" w:cs="Times New Roman"/>
          <w:color w:val="1A1A1A"/>
          <w:sz w:val="28"/>
          <w:szCs w:val="28"/>
        </w:rPr>
        <w:t>- готовит информацию для размещения в сети Интернет не реже 3-х раз неделю поочередно с другим юрисконсультом и передает делопроизводителю для размещения (в период отсутствия делопроизводителя передает материал для размещения в сети Интернет юрисконсульту Учреждения).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808D6">
        <w:rPr>
          <w:rFonts w:ascii="Times New Roman" w:hAnsi="Times New Roman" w:cs="Times New Roman"/>
          <w:color w:val="1A1A1A"/>
          <w:sz w:val="28"/>
          <w:szCs w:val="28"/>
        </w:rPr>
        <w:t>Выполняет указания и распоряжения руководителя Учреждения и начальника юридического отдела.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808D6">
        <w:rPr>
          <w:rFonts w:ascii="Times New Roman" w:hAnsi="Times New Roman" w:cs="Times New Roman"/>
          <w:color w:val="1A1A1A"/>
          <w:sz w:val="28"/>
          <w:szCs w:val="28"/>
        </w:rPr>
        <w:lastRenderedPageBreak/>
        <w:t>Подписывает и визирует документы в пределах своей компетенции.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808D6">
        <w:rPr>
          <w:rFonts w:ascii="Times New Roman" w:hAnsi="Times New Roman" w:cs="Times New Roman"/>
          <w:color w:val="1A1A1A"/>
          <w:sz w:val="28"/>
          <w:szCs w:val="28"/>
        </w:rPr>
        <w:t>Предоставляет еженедельные, ежемесячные, ежеквартальные отчеты начальнику юридического отдела.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Соблюдает установленные правила внутреннего распорядка, охраны труда, техники безопасности, пожарной безопасности, сохранности материальных ценностей Учреждения.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Содержит в чистоте обособленное рабочее место.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Поддерживает свою квалификацию на высоком уровне, необходимом для надлежащего исполнения обязанностей, в том числе участвует в прохождении повышения квалификации, обучающих семинарах по распоряжению руководителя Учреждения.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В период отсутствия начальника юридического отдела составляет отчеты в иные органы в порядке и сроки, предусмотренные законодательством Российской Федерации и иными нормативными правовыми актами.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Осуществляет выполнение плана работ на месяц, квартал, год.</w:t>
      </w:r>
    </w:p>
    <w:p w:rsidR="003F78B6" w:rsidRPr="008808D6" w:rsidRDefault="00D836B6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808D6">
        <w:rPr>
          <w:rFonts w:ascii="Times New Roman" w:hAnsi="Times New Roman" w:cs="Times New Roman"/>
          <w:sz w:val="28"/>
          <w:szCs w:val="28"/>
        </w:rPr>
        <w:t>Добросовестно исполняет должностные обязанности в соответствии с настоящей должностной инструкцией.</w:t>
      </w:r>
    </w:p>
    <w:p w:rsidR="003F78B6" w:rsidRPr="008808D6" w:rsidRDefault="003F7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F78B6" w:rsidRPr="008808D6" w:rsidRDefault="00D836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8808D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Требования:</w:t>
      </w:r>
    </w:p>
    <w:p w:rsidR="003F78B6" w:rsidRPr="008808D6" w:rsidRDefault="003F7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78B6" w:rsidRPr="00B438AC" w:rsidRDefault="00D836B6" w:rsidP="00B438AC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171717"/>
          <w:sz w:val="28"/>
          <w:szCs w:val="28"/>
        </w:rPr>
      </w:pPr>
      <w:r w:rsidRPr="008808D6">
        <w:rPr>
          <w:rFonts w:ascii="Times New Roman" w:hAnsi="Times New Roman" w:cs="Times New Roman"/>
          <w:b/>
          <w:color w:val="171717"/>
          <w:sz w:val="28"/>
          <w:szCs w:val="28"/>
        </w:rPr>
        <w:t xml:space="preserve">- </w:t>
      </w:r>
      <w:r w:rsidRPr="008808D6">
        <w:rPr>
          <w:rFonts w:ascii="Times New Roman" w:hAnsi="Times New Roman" w:cs="Times New Roman"/>
          <w:color w:val="171717"/>
          <w:sz w:val="28"/>
          <w:szCs w:val="28"/>
        </w:rPr>
        <w:t>высшее юридическое образование, стаж работы не менее 3 лет.</w:t>
      </w:r>
      <w:bookmarkStart w:id="1" w:name="_GoBack"/>
      <w:bookmarkEnd w:id="1"/>
    </w:p>
    <w:p w:rsidR="003F78B6" w:rsidRPr="008808D6" w:rsidRDefault="00D836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808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F78B6" w:rsidRPr="008808D6" w:rsidRDefault="00D836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8808D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Условия:</w:t>
      </w:r>
    </w:p>
    <w:p w:rsidR="003F78B6" w:rsidRPr="008808D6" w:rsidRDefault="003F7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78B6" w:rsidRPr="008808D6" w:rsidRDefault="00D836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808D6">
        <w:rPr>
          <w:rFonts w:ascii="Times New Roman" w:hAnsi="Times New Roman" w:cs="Times New Roman"/>
          <w:color w:val="000000"/>
          <w:sz w:val="28"/>
          <w:szCs w:val="28"/>
        </w:rPr>
        <w:t>- Полная занятость.</w:t>
      </w:r>
    </w:p>
    <w:p w:rsidR="003F78B6" w:rsidRPr="008808D6" w:rsidRDefault="003F7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78B6" w:rsidRPr="008808D6" w:rsidRDefault="00D836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808D6">
        <w:rPr>
          <w:rFonts w:ascii="Times New Roman" w:hAnsi="Times New Roman" w:cs="Times New Roman"/>
          <w:color w:val="000000"/>
          <w:sz w:val="28"/>
          <w:szCs w:val="28"/>
        </w:rPr>
        <w:t>- Соц.пакет (ежегодные, учебные отпуска, больничные).</w:t>
      </w:r>
    </w:p>
    <w:p w:rsidR="003F78B6" w:rsidRDefault="003F78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78B6" w:rsidRDefault="00D836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Обращаться по адресу: г</w:t>
      </w:r>
      <w:r w:rsidR="008808D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.Чита, ул.</w:t>
      </w:r>
      <w:r w:rsidR="008808D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Тимирязева, д.31  тел. 21-75-35 </w:t>
      </w:r>
    </w:p>
    <w:sectPr w:rsidR="003F78B6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B0A" w:rsidRDefault="00061B0A">
      <w:pPr>
        <w:spacing w:line="240" w:lineRule="auto"/>
      </w:pPr>
      <w:r>
        <w:separator/>
      </w:r>
    </w:p>
  </w:endnote>
  <w:endnote w:type="continuationSeparator" w:id="0">
    <w:p w:rsidR="00061B0A" w:rsidRDefault="00061B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B0A" w:rsidRDefault="00061B0A">
      <w:pPr>
        <w:spacing w:after="0"/>
      </w:pPr>
      <w:r>
        <w:separator/>
      </w:r>
    </w:p>
  </w:footnote>
  <w:footnote w:type="continuationSeparator" w:id="0">
    <w:p w:rsidR="00061B0A" w:rsidRDefault="00061B0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558"/>
    <w:rsid w:val="00041023"/>
    <w:rsid w:val="00061B0A"/>
    <w:rsid w:val="001F4F0F"/>
    <w:rsid w:val="00214491"/>
    <w:rsid w:val="0024426F"/>
    <w:rsid w:val="00244323"/>
    <w:rsid w:val="003F44CC"/>
    <w:rsid w:val="003F78B6"/>
    <w:rsid w:val="00473073"/>
    <w:rsid w:val="006A3B10"/>
    <w:rsid w:val="00703163"/>
    <w:rsid w:val="0071647E"/>
    <w:rsid w:val="00774F66"/>
    <w:rsid w:val="00782FF3"/>
    <w:rsid w:val="007B58A2"/>
    <w:rsid w:val="007F7605"/>
    <w:rsid w:val="0085154C"/>
    <w:rsid w:val="008808D6"/>
    <w:rsid w:val="009819FA"/>
    <w:rsid w:val="009F4F4A"/>
    <w:rsid w:val="00A07A7E"/>
    <w:rsid w:val="00AA19CD"/>
    <w:rsid w:val="00B438AC"/>
    <w:rsid w:val="00B453FC"/>
    <w:rsid w:val="00B466FA"/>
    <w:rsid w:val="00B85D0C"/>
    <w:rsid w:val="00BB4558"/>
    <w:rsid w:val="00BE629B"/>
    <w:rsid w:val="00C02DE7"/>
    <w:rsid w:val="00C50CDD"/>
    <w:rsid w:val="00C62BDC"/>
    <w:rsid w:val="00D836B6"/>
    <w:rsid w:val="00D93DB7"/>
    <w:rsid w:val="00E17AE4"/>
    <w:rsid w:val="00E4250F"/>
    <w:rsid w:val="00E53B00"/>
    <w:rsid w:val="00F56CCC"/>
    <w:rsid w:val="00F65CE3"/>
    <w:rsid w:val="016C6D9E"/>
    <w:rsid w:val="2A437793"/>
    <w:rsid w:val="4CD8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9A5B6"/>
  <w15:docId w15:val="{033EBFB5-4500-41B5-A3A2-36BCA1D52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DMS</dc:creator>
  <cp:lastModifiedBy>gkusec</cp:lastModifiedBy>
  <cp:revision>3</cp:revision>
  <dcterms:created xsi:type="dcterms:W3CDTF">2026-08-31T00:23:00Z</dcterms:created>
  <dcterms:modified xsi:type="dcterms:W3CDTF">2026-08-31T00:35:00Z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412E4A8709AD455A87E769346DD40A4D_13</vt:lpwstr>
  </property>
</Properties>
</file>